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43" w:rsidRDefault="00E57543" w:rsidP="00E57543">
      <w:pPr>
        <w:rPr>
          <w:b/>
          <w:i/>
        </w:rPr>
      </w:pPr>
      <w:r>
        <w:rPr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-80645</wp:posOffset>
            </wp:positionH>
            <wp:positionV relativeFrom="margin">
              <wp:posOffset>-242570</wp:posOffset>
            </wp:positionV>
            <wp:extent cx="1209675" cy="1114425"/>
            <wp:effectExtent l="0" t="0" r="0" b="0"/>
            <wp:wrapSquare wrapText="bothSides"/>
            <wp:docPr id="1" name="Картина 0" descr="коп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е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</w:t>
      </w:r>
      <w:r>
        <w:rPr>
          <w:b/>
          <w:i/>
        </w:rPr>
        <w:t>НАРОДНО ЧИТАЛИЩЕ „ВАСИЛ МАРИНОВ БЪЧВАРОВ – 1927Г.”</w:t>
      </w:r>
    </w:p>
    <w:p w:rsidR="00E57543" w:rsidRDefault="00E57543" w:rsidP="00E57543">
      <w:pPr>
        <w:rPr>
          <w:rFonts w:eastAsia="Times New Roman" w:cs="Times New Roman"/>
          <w:b/>
          <w:i/>
          <w:lang w:val="en-US"/>
        </w:rPr>
      </w:pPr>
      <w:r>
        <w:rPr>
          <w:b/>
          <w:i/>
        </w:rPr>
        <w:t xml:space="preserve">                9232 с. ЧЕРКОВНА, общ. ПРОВАДИЯ, </w:t>
      </w:r>
      <w:proofErr w:type="spellStart"/>
      <w:r>
        <w:rPr>
          <w:b/>
          <w:i/>
        </w:rPr>
        <w:t>обл</w:t>
      </w:r>
      <w:proofErr w:type="spellEnd"/>
      <w:r>
        <w:rPr>
          <w:b/>
          <w:i/>
        </w:rPr>
        <w:t>. ВАРНА</w:t>
      </w:r>
    </w:p>
    <w:p w:rsidR="00E57543" w:rsidRPr="00210217" w:rsidRDefault="00E57543" w:rsidP="00E57543">
      <w:pPr>
        <w:rPr>
          <w:b/>
          <w:i/>
        </w:rPr>
      </w:pPr>
      <w:r>
        <w:rPr>
          <w:b/>
          <w:i/>
        </w:rPr>
        <w:t xml:space="preserve">      тел: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0893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731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883,  е-</w:t>
      </w:r>
      <w:r>
        <w:rPr>
          <w:b/>
          <w:i/>
          <w:lang w:val="en-US"/>
        </w:rPr>
        <w:t>mail</w:t>
      </w:r>
      <w:r>
        <w:rPr>
          <w:b/>
          <w:i/>
          <w:lang w:val="ru-RU"/>
        </w:rPr>
        <w:t xml:space="preserve">: </w:t>
      </w:r>
      <w:hyperlink r:id="rId6" w:history="1">
        <w:r>
          <w:rPr>
            <w:rStyle w:val="a3"/>
            <w:b/>
            <w:i/>
            <w:lang w:val="en-US"/>
          </w:rPr>
          <w:t>v.m.bychvarov_1</w:t>
        </w:r>
        <w:r>
          <w:rPr>
            <w:rStyle w:val="a3"/>
            <w:b/>
            <w:i/>
          </w:rPr>
          <w:t>9</w:t>
        </w:r>
        <w:r>
          <w:rPr>
            <w:rStyle w:val="a3"/>
            <w:b/>
            <w:i/>
            <w:lang w:val="en-US"/>
          </w:rPr>
          <w:t>27@abv.bg</w:t>
        </w:r>
      </w:hyperlink>
    </w:p>
    <w:p w:rsidR="00E57543" w:rsidRDefault="00E57543" w:rsidP="00E57543">
      <w:pPr>
        <w:pBdr>
          <w:bottom w:val="single" w:sz="12" w:space="1" w:color="auto"/>
        </w:pBdr>
        <w:jc w:val="center"/>
        <w:rPr>
          <w:b/>
          <w:i/>
          <w:lang w:val="en-US"/>
        </w:rPr>
      </w:pPr>
    </w:p>
    <w:p w:rsidR="00E57543" w:rsidRDefault="00E57543" w:rsidP="00E57543"/>
    <w:p w:rsidR="00E57543" w:rsidRDefault="00E57543" w:rsidP="00E575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ПЛАН ЗА ДЕЙНОСТТА НА НАРОДНО ЧИТАЛИЩЕ</w:t>
      </w:r>
    </w:p>
    <w:p w:rsidR="00E57543" w:rsidRDefault="00E57543" w:rsidP="00E575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„ВАСИЛ МАРИНОВ БЪЧВАРОВ-1927”,с. ЧЕРКОВНА</w:t>
      </w:r>
    </w:p>
    <w:p w:rsidR="00E57543" w:rsidRDefault="00E57543" w:rsidP="00E5754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ЗА 2022г.</w:t>
      </w:r>
    </w:p>
    <w:p w:rsidR="00E57543" w:rsidRDefault="00372828" w:rsidP="00E57543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I</w:t>
      </w:r>
      <w:r w:rsidR="00E57543">
        <w:rPr>
          <w:rFonts w:cstheme="minorHAnsi"/>
          <w:b/>
          <w:sz w:val="28"/>
          <w:szCs w:val="28"/>
          <w:lang w:val="en-US"/>
        </w:rPr>
        <w:t>.</w:t>
      </w:r>
      <w:r w:rsidR="00E57543">
        <w:rPr>
          <w:rFonts w:cstheme="minorHAnsi"/>
          <w:b/>
          <w:sz w:val="28"/>
          <w:szCs w:val="28"/>
        </w:rPr>
        <w:t>ОСНОВНА ЦЕЛ И ПРИОРИТЕТИ ЗА РАБОТА НА НЧ”ВАСИЛ М. БЪЧВАРОВ-1927г.</w:t>
      </w:r>
      <w:proofErr w:type="gramEnd"/>
      <w:r w:rsidR="00E57543">
        <w:rPr>
          <w:rFonts w:cstheme="minorHAnsi"/>
          <w:b/>
          <w:sz w:val="28"/>
          <w:szCs w:val="28"/>
        </w:rPr>
        <w:t xml:space="preserve"> ЗА ПЕРИОДА 2022г.</w:t>
      </w:r>
    </w:p>
    <w:p w:rsidR="00E57543" w:rsidRDefault="00372828" w:rsidP="00E57543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E57543" w:rsidRPr="00EC097D">
        <w:rPr>
          <w:rFonts w:cstheme="minorHAnsi"/>
          <w:b/>
          <w:sz w:val="28"/>
          <w:szCs w:val="28"/>
        </w:rPr>
        <w:t xml:space="preserve">  </w:t>
      </w:r>
      <w:r w:rsidR="00E57543">
        <w:rPr>
          <w:rFonts w:cstheme="minorHAnsi"/>
          <w:sz w:val="28"/>
          <w:szCs w:val="28"/>
        </w:rPr>
        <w:t xml:space="preserve">Основната цел на читалището </w:t>
      </w:r>
      <w:r w:rsidR="00E57543">
        <w:rPr>
          <w:sz w:val="28"/>
          <w:szCs w:val="28"/>
        </w:rPr>
        <w:t xml:space="preserve"> е да задоволява потребностите на населението на с. Черковна, свързани с развитие и обогатяване на културния живот, социалната и образователна дейност,</w:t>
      </w:r>
      <w:r w:rsidR="00E57543" w:rsidRPr="00EC097D">
        <w:rPr>
          <w:rFonts w:cstheme="minorHAnsi"/>
          <w:sz w:val="28"/>
          <w:szCs w:val="28"/>
        </w:rPr>
        <w:t xml:space="preserve"> запазване на традициите и фолклора на местната общност </w:t>
      </w:r>
      <w:r w:rsidR="00E57543">
        <w:rPr>
          <w:rFonts w:cstheme="minorHAnsi"/>
          <w:sz w:val="28"/>
          <w:szCs w:val="28"/>
        </w:rPr>
        <w:t>в с.Черковна,</w:t>
      </w:r>
      <w:r w:rsidR="00E57543" w:rsidRPr="00EC097D">
        <w:rPr>
          <w:rFonts w:cstheme="minorHAnsi"/>
          <w:sz w:val="28"/>
          <w:szCs w:val="28"/>
        </w:rPr>
        <w:t>чрез издирване и обогатяване на музейна</w:t>
      </w:r>
      <w:r w:rsidR="00E57543">
        <w:rPr>
          <w:rFonts w:cstheme="minorHAnsi"/>
          <w:sz w:val="28"/>
          <w:szCs w:val="28"/>
        </w:rPr>
        <w:t>та</w:t>
      </w:r>
      <w:r w:rsidR="00E57543" w:rsidRPr="00EC097D">
        <w:rPr>
          <w:rFonts w:cstheme="minorHAnsi"/>
          <w:sz w:val="28"/>
          <w:szCs w:val="28"/>
        </w:rPr>
        <w:t xml:space="preserve"> сбирка</w:t>
      </w:r>
      <w:r w:rsidR="00E57543">
        <w:rPr>
          <w:rFonts w:cstheme="minorHAnsi"/>
          <w:sz w:val="28"/>
          <w:szCs w:val="28"/>
        </w:rPr>
        <w:t>,която</w:t>
      </w:r>
      <w:r w:rsidR="00E57543" w:rsidRPr="00EC097D">
        <w:rPr>
          <w:rFonts w:cstheme="minorHAnsi"/>
          <w:sz w:val="28"/>
          <w:szCs w:val="28"/>
        </w:rPr>
        <w:t xml:space="preserve"> </w:t>
      </w:r>
      <w:r w:rsidR="00E57543">
        <w:rPr>
          <w:rFonts w:cstheme="minorHAnsi"/>
          <w:sz w:val="28"/>
          <w:szCs w:val="28"/>
        </w:rPr>
        <w:t>е открита през 1959г. ,п</w:t>
      </w:r>
      <w:r w:rsidR="00E57543" w:rsidRPr="00EC097D">
        <w:rPr>
          <w:rFonts w:cstheme="minorHAnsi"/>
          <w:sz w:val="28"/>
          <w:szCs w:val="28"/>
        </w:rPr>
        <w:t xml:space="preserve">оместена  в самостоятелна сграда/ бившето първо килийно  училище </w:t>
      </w:r>
      <w:r w:rsidR="00E57543">
        <w:rPr>
          <w:rFonts w:cstheme="minorHAnsi"/>
          <w:sz w:val="28"/>
          <w:szCs w:val="28"/>
        </w:rPr>
        <w:t xml:space="preserve">/,както </w:t>
      </w:r>
      <w:r w:rsidR="00E57543" w:rsidRPr="00EC097D">
        <w:rPr>
          <w:rFonts w:cstheme="minorHAnsi"/>
          <w:sz w:val="28"/>
          <w:szCs w:val="28"/>
        </w:rPr>
        <w:t>и превръщане на читалищната библиотека в</w:t>
      </w:r>
      <w:r w:rsidR="00E57543">
        <w:rPr>
          <w:rFonts w:cstheme="minorHAnsi"/>
          <w:sz w:val="28"/>
          <w:szCs w:val="28"/>
        </w:rPr>
        <w:t xml:space="preserve"> по-</w:t>
      </w:r>
      <w:r w:rsidR="00E57543" w:rsidRPr="00EC097D">
        <w:rPr>
          <w:rFonts w:cstheme="minorHAnsi"/>
          <w:sz w:val="28"/>
          <w:szCs w:val="28"/>
        </w:rPr>
        <w:t>привлекателно и достъпно място за информираност,духовно обогатяване и връзка със света.Място за социални контакти и услуги.</w:t>
      </w:r>
      <w:r w:rsidR="00E57543" w:rsidRPr="00EC097D">
        <w:rPr>
          <w:rFonts w:cstheme="minorHAnsi"/>
          <w:b/>
          <w:sz w:val="28"/>
          <w:szCs w:val="28"/>
          <w:u w:val="single"/>
        </w:rPr>
        <w:t xml:space="preserve"> </w:t>
      </w:r>
    </w:p>
    <w:p w:rsidR="00E57543" w:rsidRPr="00EC097D" w:rsidRDefault="00E57543" w:rsidP="00E57543">
      <w:pPr>
        <w:rPr>
          <w:rFonts w:cstheme="minorHAnsi"/>
          <w:b/>
          <w:sz w:val="28"/>
          <w:szCs w:val="28"/>
          <w:u w:val="single"/>
        </w:rPr>
      </w:pPr>
    </w:p>
    <w:p w:rsidR="00E57543" w:rsidRDefault="00E57543" w:rsidP="00E57543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II.</w:t>
      </w:r>
      <w:r>
        <w:rPr>
          <w:rFonts w:cstheme="minorHAnsi"/>
          <w:b/>
          <w:sz w:val="28"/>
          <w:szCs w:val="28"/>
        </w:rPr>
        <w:t>ХАРАКТЕРИСТИКА НА НЧ”ВАСИЛ М. БЪЧВАРОВ-1927г.”</w:t>
      </w:r>
      <w:proofErr w:type="gramEnd"/>
      <w:r>
        <w:rPr>
          <w:rFonts w:cstheme="minorHAnsi"/>
          <w:b/>
          <w:sz w:val="28"/>
          <w:szCs w:val="28"/>
        </w:rPr>
        <w:t xml:space="preserve"> КАТО ИНСТИТУЦИЯ</w:t>
      </w:r>
    </w:p>
    <w:p w:rsidR="00E57543" w:rsidRPr="00813365" w:rsidRDefault="00E57543" w:rsidP="00E57543">
      <w:pPr>
        <w:rPr>
          <w:rFonts w:cstheme="minorHAnsi"/>
          <w:b/>
          <w:sz w:val="28"/>
          <w:szCs w:val="28"/>
        </w:rPr>
      </w:pPr>
      <w:r w:rsidRPr="00813365">
        <w:rPr>
          <w:rFonts w:cstheme="minorHAnsi"/>
          <w:sz w:val="28"/>
          <w:szCs w:val="28"/>
        </w:rPr>
        <w:t xml:space="preserve">    </w:t>
      </w:r>
      <w:r w:rsidRPr="00813365">
        <w:rPr>
          <w:rFonts w:cstheme="minorHAnsi"/>
          <w:b/>
          <w:sz w:val="28"/>
          <w:szCs w:val="28"/>
        </w:rPr>
        <w:t xml:space="preserve">1.Силни страни на читалището като </w:t>
      </w:r>
      <w:r w:rsidR="00372828">
        <w:rPr>
          <w:rFonts w:cstheme="minorHAnsi"/>
          <w:b/>
          <w:sz w:val="28"/>
          <w:szCs w:val="28"/>
        </w:rPr>
        <w:t>организация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единствен културен институт в селото,призван да задоволи културните потребности на населението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 - общодостъпен за всички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</w:t>
      </w:r>
      <w:r w:rsidR="004655E5">
        <w:rPr>
          <w:sz w:val="28"/>
          <w:szCs w:val="28"/>
        </w:rPr>
        <w:t xml:space="preserve">   - читалищата са единствената организация с нестопанска цел/НПО/,които са  подпомагани ,като  се финансират от източници на държавно,регионално,местно равнище.Такива източници могат да бъдат членски внос,</w:t>
      </w:r>
      <w:r w:rsidR="0009031F">
        <w:rPr>
          <w:sz w:val="28"/>
          <w:szCs w:val="28"/>
        </w:rPr>
        <w:t>членски и вътрешни дарения,приходи от стопанска дейност.</w:t>
      </w:r>
    </w:p>
    <w:p w:rsidR="00E57543" w:rsidRPr="00EE6329" w:rsidRDefault="004655E5" w:rsidP="00E57543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</w:t>
      </w:r>
      <w:r w:rsidR="00E57543" w:rsidRPr="00EE6329">
        <w:rPr>
          <w:sz w:val="28"/>
          <w:szCs w:val="28"/>
        </w:rPr>
        <w:t xml:space="preserve"> място за безпла</w:t>
      </w:r>
      <w:r>
        <w:rPr>
          <w:sz w:val="28"/>
          <w:szCs w:val="28"/>
        </w:rPr>
        <w:t xml:space="preserve">тен достъп до интернет и </w:t>
      </w:r>
      <w:r w:rsidR="00E57543" w:rsidRPr="00EE6329">
        <w:rPr>
          <w:sz w:val="28"/>
          <w:szCs w:val="28"/>
        </w:rPr>
        <w:t>библиотечни услуги</w:t>
      </w:r>
    </w:p>
    <w:p w:rsidR="00E57543" w:rsidRPr="00813365" w:rsidRDefault="00372828" w:rsidP="00E57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</w:t>
      </w:r>
      <w:r w:rsidR="00E57543" w:rsidRPr="00813365">
        <w:rPr>
          <w:b/>
          <w:sz w:val="28"/>
          <w:szCs w:val="28"/>
        </w:rPr>
        <w:t>.Местният бизнес и спонсорството му е необходим източник за финансиране дейността на читалището.</w:t>
      </w:r>
    </w:p>
    <w:p w:rsidR="00E57543" w:rsidRPr="00813365" w:rsidRDefault="00E57543" w:rsidP="00E575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За целта през 2022</w:t>
      </w:r>
      <w:r w:rsidRPr="00813365">
        <w:rPr>
          <w:rFonts w:cstheme="minorHAnsi"/>
          <w:sz w:val="28"/>
          <w:szCs w:val="28"/>
        </w:rPr>
        <w:t>г. търсенето на спонсорство да стане политика на цялата  изпълнителна власт на читалището в лицето на ЧН.</w:t>
      </w:r>
    </w:p>
    <w:p w:rsidR="00E57543" w:rsidRPr="00813365" w:rsidRDefault="00136A5C" w:rsidP="00E5754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3</w:t>
      </w:r>
      <w:r w:rsidR="00E57543" w:rsidRPr="00813365">
        <w:rPr>
          <w:rFonts w:cstheme="minorHAnsi"/>
          <w:b/>
          <w:sz w:val="28"/>
          <w:szCs w:val="28"/>
        </w:rPr>
        <w:t>.Всеки член на ръководството и член на читалището да работи по приобщаване и привличане на нови членове на ч</w:t>
      </w:r>
      <w:r w:rsidR="0009031F">
        <w:rPr>
          <w:rFonts w:cstheme="minorHAnsi"/>
          <w:b/>
          <w:sz w:val="28"/>
          <w:szCs w:val="28"/>
        </w:rPr>
        <w:t xml:space="preserve">италището ,най вече сред </w:t>
      </w:r>
      <w:r w:rsidR="00E57543" w:rsidRPr="00813365">
        <w:rPr>
          <w:rFonts w:cstheme="minorHAnsi"/>
          <w:b/>
          <w:sz w:val="28"/>
          <w:szCs w:val="28"/>
        </w:rPr>
        <w:t xml:space="preserve"> млади</w:t>
      </w:r>
      <w:r w:rsidR="0009031F">
        <w:rPr>
          <w:rFonts w:cstheme="minorHAnsi"/>
          <w:b/>
          <w:sz w:val="28"/>
          <w:szCs w:val="28"/>
        </w:rPr>
        <w:t>те</w:t>
      </w:r>
      <w:r w:rsidR="00E57543" w:rsidRPr="00813365">
        <w:rPr>
          <w:rFonts w:cstheme="minorHAnsi"/>
          <w:b/>
          <w:sz w:val="28"/>
          <w:szCs w:val="28"/>
        </w:rPr>
        <w:t xml:space="preserve"> хора от местната общнос</w:t>
      </w:r>
      <w:r w:rsidR="00934589">
        <w:rPr>
          <w:rFonts w:cstheme="minorHAnsi"/>
          <w:b/>
          <w:sz w:val="28"/>
          <w:szCs w:val="28"/>
        </w:rPr>
        <w:t>т.</w:t>
      </w:r>
    </w:p>
    <w:p w:rsidR="00E57543" w:rsidRDefault="0009031F" w:rsidP="00E5754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>III</w:t>
      </w:r>
      <w:r w:rsidR="00E57543">
        <w:rPr>
          <w:rFonts w:cstheme="minorHAnsi"/>
          <w:b/>
          <w:sz w:val="28"/>
          <w:szCs w:val="28"/>
          <w:lang w:val="en-US"/>
        </w:rPr>
        <w:t xml:space="preserve">. </w:t>
      </w:r>
      <w:r w:rsidR="00E57543">
        <w:rPr>
          <w:rFonts w:cstheme="minorHAnsi"/>
          <w:b/>
          <w:sz w:val="28"/>
          <w:szCs w:val="28"/>
        </w:rPr>
        <w:t>ДЕЙНОСТИ</w:t>
      </w:r>
    </w:p>
    <w:p w:rsidR="00E57543" w:rsidRPr="00813365" w:rsidRDefault="00136A5C" w:rsidP="00E57543">
      <w:pPr>
        <w:pStyle w:val="a5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ИНФОРМАЦИОННА И </w:t>
      </w:r>
      <w:r w:rsidR="00E57543" w:rsidRPr="00813365">
        <w:rPr>
          <w:rFonts w:cstheme="minorHAnsi"/>
          <w:b/>
          <w:sz w:val="28"/>
          <w:szCs w:val="28"/>
        </w:rPr>
        <w:t>БИБЛИОТЕЧНА ДЕЙНОСТ</w:t>
      </w:r>
    </w:p>
    <w:p w:rsidR="00E57543" w:rsidRPr="00813365" w:rsidRDefault="00372828" w:rsidP="00E57543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</w:t>
      </w:r>
      <w:r w:rsidR="00E57543" w:rsidRPr="00813365">
        <w:rPr>
          <w:rFonts w:cstheme="minorHAnsi"/>
          <w:b/>
          <w:sz w:val="28"/>
          <w:szCs w:val="28"/>
        </w:rPr>
        <w:t>.Главна задача и насоки за развитие на</w:t>
      </w:r>
      <w:r w:rsidR="00E57543">
        <w:rPr>
          <w:rFonts w:cstheme="minorHAnsi"/>
          <w:b/>
          <w:sz w:val="28"/>
          <w:szCs w:val="28"/>
        </w:rPr>
        <w:t xml:space="preserve"> библиотечната дейност през 2022</w:t>
      </w:r>
      <w:r w:rsidR="00E57543" w:rsidRPr="00813365">
        <w:rPr>
          <w:rFonts w:cstheme="minorHAnsi"/>
          <w:b/>
          <w:sz w:val="28"/>
          <w:szCs w:val="28"/>
        </w:rPr>
        <w:t>г.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а) Превръщане на библиотеката в ЕФЕКТИВНА библиотека и предпочитано място с привлекателни условия,която ще се осъществи чрез:</w:t>
      </w:r>
    </w:p>
    <w:p w:rsidR="00E57543" w:rsidRDefault="0009031F" w:rsidP="00E5754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E57543" w:rsidRPr="00EE6329">
        <w:rPr>
          <w:sz w:val="28"/>
          <w:szCs w:val="28"/>
        </w:rPr>
        <w:t xml:space="preserve"> предоставяне на информация за потребителя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- подобряване  облика на библиотеката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 </w:t>
      </w:r>
      <w:r w:rsidRPr="00EE6329">
        <w:rPr>
          <w:sz w:val="28"/>
          <w:szCs w:val="28"/>
          <w:lang w:val="en-US"/>
        </w:rPr>
        <w:t>б</w:t>
      </w:r>
      <w:r w:rsidRPr="00EE6329">
        <w:rPr>
          <w:sz w:val="28"/>
          <w:szCs w:val="28"/>
        </w:rPr>
        <w:t>) Обогатяване и развитие на библиотечната колекция чрез: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  - закупуване на нови книги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- чрез дарения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  - участие в проекти за нови ,актуални и съвременни книги удовлетворяващи всяка   възраст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</w:p>
    <w:p w:rsidR="00E57543" w:rsidRPr="009C7207" w:rsidRDefault="00136A5C" w:rsidP="00E57543">
      <w:pPr>
        <w:pStyle w:val="a5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ХУДОЖЕСТВЕНО -  ТВОРЧЕСКА ДЕЙНОСТ</w:t>
      </w:r>
    </w:p>
    <w:p w:rsidR="009058F8" w:rsidRDefault="00E57543" w:rsidP="009058F8">
      <w:pPr>
        <w:pStyle w:val="a5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136A5C">
        <w:rPr>
          <w:rFonts w:cstheme="minorHAnsi"/>
          <w:b/>
          <w:sz w:val="28"/>
          <w:szCs w:val="28"/>
        </w:rPr>
        <w:t>Една от о</w:t>
      </w:r>
      <w:r w:rsidR="00136A5C" w:rsidRPr="00136A5C">
        <w:rPr>
          <w:rFonts w:cstheme="minorHAnsi"/>
          <w:b/>
          <w:sz w:val="28"/>
          <w:szCs w:val="28"/>
        </w:rPr>
        <w:t xml:space="preserve">сновните дейности на читалището е </w:t>
      </w:r>
      <w:r w:rsidRPr="00136A5C">
        <w:rPr>
          <w:rFonts w:cstheme="minorHAnsi"/>
          <w:b/>
          <w:sz w:val="28"/>
          <w:szCs w:val="28"/>
        </w:rPr>
        <w:t>свързана със сплотяване</w:t>
      </w:r>
      <w:r w:rsidR="00136A5C" w:rsidRPr="00136A5C">
        <w:rPr>
          <w:rFonts w:cstheme="minorHAnsi"/>
          <w:b/>
          <w:sz w:val="28"/>
          <w:szCs w:val="28"/>
        </w:rPr>
        <w:t>то на местната</w:t>
      </w:r>
      <w:r w:rsidR="009058F8">
        <w:rPr>
          <w:rFonts w:cstheme="minorHAnsi"/>
          <w:b/>
          <w:sz w:val="28"/>
          <w:szCs w:val="28"/>
        </w:rPr>
        <w:t xml:space="preserve"> общност чрез  клубове,</w:t>
      </w:r>
      <w:r w:rsidR="00136A5C">
        <w:rPr>
          <w:rFonts w:cstheme="minorHAnsi"/>
          <w:b/>
          <w:sz w:val="28"/>
          <w:szCs w:val="28"/>
        </w:rPr>
        <w:t xml:space="preserve"> кръжоци</w:t>
      </w:r>
      <w:r w:rsidR="009058F8">
        <w:rPr>
          <w:rFonts w:cstheme="minorHAnsi"/>
          <w:b/>
          <w:sz w:val="28"/>
          <w:szCs w:val="28"/>
        </w:rPr>
        <w:t>,организиране на бележити събития.</w:t>
      </w:r>
    </w:p>
    <w:p w:rsidR="009058F8" w:rsidRPr="009058F8" w:rsidRDefault="009058F8" w:rsidP="009058F8">
      <w:pPr>
        <w:pStyle w:val="a5"/>
        <w:ind w:left="540"/>
        <w:rPr>
          <w:rFonts w:cstheme="minorHAnsi"/>
          <w:b/>
          <w:sz w:val="28"/>
          <w:szCs w:val="28"/>
        </w:rPr>
      </w:pPr>
    </w:p>
    <w:p w:rsidR="009058F8" w:rsidRPr="00136A5C" w:rsidRDefault="009058F8" w:rsidP="009058F8">
      <w:pPr>
        <w:pStyle w:val="a5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СЪБИТИЯ И ИНИЦИАТИВИ ОРГАНИЗИРАНИ ОТ ЧИТАЛИЩЕТО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- Бабин</w:t>
      </w:r>
      <w:r>
        <w:rPr>
          <w:sz w:val="28"/>
          <w:szCs w:val="28"/>
        </w:rPr>
        <w:t xml:space="preserve"> </w:t>
      </w:r>
      <w:r w:rsidRPr="00EE6329">
        <w:rPr>
          <w:sz w:val="28"/>
          <w:szCs w:val="28"/>
        </w:rPr>
        <w:t>ден - Ден на родилната помощ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- Трифон Зарезан – Празник на виното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- 1 Март – Ден на самодееца – Този ден отбелязваме заедно със селата Равна и Овчага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- 3 Март – Национален празник</w:t>
      </w:r>
    </w:p>
    <w:p w:rsidR="00E57543" w:rsidRPr="00EE6329" w:rsidRDefault="00E57543" w:rsidP="00E57543">
      <w:pPr>
        <w:pStyle w:val="a4"/>
        <w:rPr>
          <w:sz w:val="28"/>
          <w:szCs w:val="28"/>
        </w:rPr>
      </w:pPr>
      <w:r w:rsidRPr="00EE6329">
        <w:rPr>
          <w:sz w:val="28"/>
          <w:szCs w:val="28"/>
        </w:rPr>
        <w:t xml:space="preserve">   - 8 Март – Ден на жената</w:t>
      </w:r>
    </w:p>
    <w:p w:rsidR="00E57543" w:rsidRPr="00EE6329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E57543" w:rsidRPr="00EE6329">
        <w:rPr>
          <w:sz w:val="28"/>
          <w:szCs w:val="28"/>
        </w:rPr>
        <w:t>- 22 Март – Първа пролет</w:t>
      </w:r>
    </w:p>
    <w:p w:rsidR="00E57543" w:rsidRPr="00EE6329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543" w:rsidRPr="00EE6329">
        <w:rPr>
          <w:sz w:val="28"/>
          <w:szCs w:val="28"/>
        </w:rPr>
        <w:t>- 1 Май – Ден на труда</w:t>
      </w:r>
    </w:p>
    <w:p w:rsidR="009058F8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543" w:rsidRPr="00EE6329">
        <w:rPr>
          <w:sz w:val="28"/>
          <w:szCs w:val="28"/>
        </w:rPr>
        <w:t>- 6 Май – Гергьовден</w:t>
      </w:r>
    </w:p>
    <w:p w:rsidR="00E57543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543" w:rsidRPr="00EE6329">
        <w:rPr>
          <w:sz w:val="28"/>
          <w:szCs w:val="28"/>
        </w:rPr>
        <w:t>- 24 Май – Ден на славянската писменост и култура</w:t>
      </w:r>
    </w:p>
    <w:p w:rsidR="009058F8" w:rsidRPr="00EE6329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8F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058F8">
        <w:rPr>
          <w:sz w:val="28"/>
          <w:szCs w:val="28"/>
        </w:rPr>
        <w:t>1 Юни</w:t>
      </w:r>
    </w:p>
    <w:p w:rsidR="00E57543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7543" w:rsidRPr="00EE6329">
        <w:rPr>
          <w:sz w:val="28"/>
          <w:szCs w:val="28"/>
        </w:rPr>
        <w:t>- 2 Юни – Ден на Ботев</w:t>
      </w:r>
    </w:p>
    <w:p w:rsidR="009058F8" w:rsidRPr="00EE6329" w:rsidRDefault="00610D49" w:rsidP="00610D4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8F8">
        <w:rPr>
          <w:sz w:val="28"/>
          <w:szCs w:val="28"/>
        </w:rPr>
        <w:t>-</w:t>
      </w:r>
      <w:r w:rsidR="009058F8" w:rsidRPr="00EE6329">
        <w:rPr>
          <w:sz w:val="28"/>
          <w:szCs w:val="28"/>
        </w:rPr>
        <w:t xml:space="preserve"> Празник на селото – Спасовден</w:t>
      </w:r>
    </w:p>
    <w:p w:rsidR="00E57543" w:rsidRPr="00EE6329" w:rsidRDefault="00E57543" w:rsidP="00610D49">
      <w:pPr>
        <w:pStyle w:val="a4"/>
        <w:jc w:val="both"/>
        <w:rPr>
          <w:sz w:val="28"/>
          <w:szCs w:val="28"/>
        </w:rPr>
      </w:pPr>
      <w:r w:rsidRPr="00EE6329">
        <w:rPr>
          <w:sz w:val="28"/>
          <w:szCs w:val="28"/>
        </w:rPr>
        <w:t xml:space="preserve">   - 6 Септември – Ден на Независимостта</w:t>
      </w:r>
    </w:p>
    <w:p w:rsidR="00E57543" w:rsidRPr="00EE6329" w:rsidRDefault="00E57543" w:rsidP="00610D49">
      <w:pPr>
        <w:pStyle w:val="a4"/>
        <w:jc w:val="both"/>
        <w:rPr>
          <w:sz w:val="28"/>
          <w:szCs w:val="28"/>
        </w:rPr>
      </w:pPr>
      <w:r w:rsidRPr="00EE6329">
        <w:rPr>
          <w:sz w:val="28"/>
          <w:szCs w:val="28"/>
        </w:rPr>
        <w:t xml:space="preserve">   - 22 Септември – Съединението на България</w:t>
      </w:r>
    </w:p>
    <w:p w:rsidR="00E57543" w:rsidRPr="00EE6329" w:rsidRDefault="00E57543" w:rsidP="00610D49">
      <w:pPr>
        <w:pStyle w:val="a4"/>
        <w:jc w:val="both"/>
        <w:rPr>
          <w:sz w:val="28"/>
          <w:szCs w:val="28"/>
        </w:rPr>
      </w:pPr>
      <w:r w:rsidRPr="00EE6329">
        <w:rPr>
          <w:sz w:val="28"/>
          <w:szCs w:val="28"/>
        </w:rPr>
        <w:t xml:space="preserve">   - 1 Ноември – Ден на Народните Будители</w:t>
      </w:r>
    </w:p>
    <w:p w:rsidR="00E57543" w:rsidRDefault="009058F8" w:rsidP="00610D49">
      <w:pPr>
        <w:pStyle w:val="a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- 25</w:t>
      </w:r>
      <w:r w:rsidR="00E57543" w:rsidRPr="00EE6329">
        <w:rPr>
          <w:sz w:val="28"/>
          <w:szCs w:val="28"/>
        </w:rPr>
        <w:t xml:space="preserve"> Декември – Коледа и Нова Година</w:t>
      </w:r>
    </w:p>
    <w:p w:rsidR="0009031F" w:rsidRDefault="0009031F" w:rsidP="00E57543">
      <w:pPr>
        <w:pStyle w:val="a4"/>
        <w:rPr>
          <w:sz w:val="28"/>
          <w:szCs w:val="28"/>
          <w:lang w:val="en-US"/>
        </w:rPr>
      </w:pPr>
    </w:p>
    <w:p w:rsidR="0009031F" w:rsidRPr="0009031F" w:rsidRDefault="0009031F" w:rsidP="0009031F">
      <w:pPr>
        <w:pStyle w:val="a4"/>
        <w:rPr>
          <w:b/>
          <w:sz w:val="28"/>
          <w:szCs w:val="28"/>
        </w:rPr>
      </w:pPr>
      <w:r w:rsidRPr="0009031F">
        <w:rPr>
          <w:b/>
          <w:sz w:val="28"/>
          <w:szCs w:val="28"/>
        </w:rPr>
        <w:t>Исканата сума от Община Провадия 2279,34</w:t>
      </w:r>
    </w:p>
    <w:p w:rsidR="0009031F" w:rsidRPr="0009031F" w:rsidRDefault="0009031F" w:rsidP="0009031F">
      <w:pPr>
        <w:pStyle w:val="a4"/>
        <w:rPr>
          <w:rFonts w:cstheme="minorHAnsi"/>
          <w:b/>
          <w:sz w:val="28"/>
          <w:szCs w:val="28"/>
        </w:rPr>
      </w:pPr>
      <w:r w:rsidRPr="0009031F">
        <w:rPr>
          <w:b/>
          <w:sz w:val="28"/>
          <w:szCs w:val="28"/>
        </w:rPr>
        <w:t xml:space="preserve"> лв. по КСС </w:t>
      </w:r>
      <w:r w:rsidRPr="0009031F">
        <w:rPr>
          <w:rFonts w:cstheme="minorHAnsi"/>
          <w:b/>
          <w:sz w:val="28"/>
          <w:szCs w:val="28"/>
        </w:rPr>
        <w:t>е за основен ремонт на тавана над сцената в салона на читалището  .</w:t>
      </w:r>
    </w:p>
    <w:p w:rsidR="00934589" w:rsidRPr="00BF6E99" w:rsidRDefault="00934589" w:rsidP="00934589">
      <w:pPr>
        <w:pStyle w:val="a4"/>
        <w:rPr>
          <w:sz w:val="28"/>
          <w:szCs w:val="28"/>
          <w:lang w:val="en-US"/>
        </w:rPr>
      </w:pPr>
    </w:p>
    <w:p w:rsidR="00307A30" w:rsidRPr="00934589" w:rsidRDefault="00307A30" w:rsidP="00934589">
      <w:pPr>
        <w:spacing w:before="57"/>
        <w:rPr>
          <w:sz w:val="28"/>
          <w:szCs w:val="28"/>
        </w:rPr>
      </w:pPr>
    </w:p>
    <w:p w:rsidR="00307A30" w:rsidRPr="005E545C" w:rsidRDefault="00307A30" w:rsidP="00307A30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Настоящото предложение за плана на</w:t>
      </w:r>
      <w:r w:rsidRPr="005E545C">
        <w:rPr>
          <w:sz w:val="28"/>
          <w:szCs w:val="28"/>
        </w:rPr>
        <w:t xml:space="preserve"> </w:t>
      </w:r>
      <w:r>
        <w:rPr>
          <w:sz w:val="28"/>
          <w:szCs w:val="28"/>
        </w:rPr>
        <w:t>дейността на НЧ „Васил Маринов Бъчваров-1927г.</w:t>
      </w:r>
      <w:r w:rsidRPr="005E545C">
        <w:rPr>
          <w:sz w:val="28"/>
          <w:szCs w:val="28"/>
        </w:rPr>
        <w:t>” е прието с Протокол №</w:t>
      </w:r>
      <w:r w:rsidRPr="005E54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4</w:t>
      </w:r>
      <w:r w:rsidRPr="005E545C">
        <w:rPr>
          <w:sz w:val="28"/>
          <w:szCs w:val="28"/>
        </w:rPr>
        <w:t xml:space="preserve"> на Общото събрание.  </w:t>
      </w:r>
    </w:p>
    <w:p w:rsidR="00E57543" w:rsidRPr="00BF6E99" w:rsidRDefault="00307A30" w:rsidP="00E57543">
      <w:pPr>
        <w:jc w:val="both"/>
        <w:rPr>
          <w:sz w:val="28"/>
          <w:szCs w:val="28"/>
          <w:lang w:val="en-US"/>
        </w:rPr>
      </w:pPr>
      <w:r w:rsidRPr="005E545C">
        <w:rPr>
          <w:sz w:val="28"/>
          <w:szCs w:val="28"/>
        </w:rPr>
        <w:t xml:space="preserve">          </w:t>
      </w:r>
    </w:p>
    <w:p w:rsidR="00E278AE" w:rsidRPr="00E278AE" w:rsidRDefault="00E57543" w:rsidP="00E278AE">
      <w:pPr>
        <w:pStyle w:val="a4"/>
        <w:rPr>
          <w:sz w:val="28"/>
          <w:szCs w:val="28"/>
        </w:rPr>
      </w:pPr>
      <w:r w:rsidRPr="00E278AE">
        <w:rPr>
          <w:sz w:val="28"/>
          <w:szCs w:val="28"/>
        </w:rPr>
        <w:t xml:space="preserve">                                                                       Председател: ……………</w:t>
      </w:r>
      <w:r w:rsidR="00E278AE">
        <w:rPr>
          <w:sz w:val="28"/>
          <w:szCs w:val="28"/>
        </w:rPr>
        <w:t>……</w:t>
      </w:r>
    </w:p>
    <w:p w:rsidR="00E57543" w:rsidRPr="00E278AE" w:rsidRDefault="00E57543" w:rsidP="00E278AE">
      <w:pPr>
        <w:pStyle w:val="a4"/>
        <w:rPr>
          <w:sz w:val="28"/>
          <w:szCs w:val="28"/>
        </w:rPr>
      </w:pPr>
      <w:r w:rsidRPr="00E278AE">
        <w:rPr>
          <w:sz w:val="28"/>
          <w:szCs w:val="28"/>
        </w:rPr>
        <w:t xml:space="preserve">                                                                                              /П.Атанасов/</w:t>
      </w:r>
    </w:p>
    <w:p w:rsidR="00E57543" w:rsidRDefault="00E57543" w:rsidP="00E57543"/>
    <w:p w:rsidR="00E57543" w:rsidRDefault="00E57543" w:rsidP="00E57543"/>
    <w:p w:rsidR="00DD6961" w:rsidRDefault="00DD6961"/>
    <w:sectPr w:rsidR="00DD6961" w:rsidSect="00271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2204"/>
    <w:multiLevelType w:val="hybridMultilevel"/>
    <w:tmpl w:val="461C2122"/>
    <w:lvl w:ilvl="0" w:tplc="D05A85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AC971FE"/>
    <w:multiLevelType w:val="hybridMultilevel"/>
    <w:tmpl w:val="E2765E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543"/>
    <w:rsid w:val="00037F47"/>
    <w:rsid w:val="0009031F"/>
    <w:rsid w:val="0010296E"/>
    <w:rsid w:val="00136A5C"/>
    <w:rsid w:val="00307A30"/>
    <w:rsid w:val="00372828"/>
    <w:rsid w:val="004655E5"/>
    <w:rsid w:val="004F07A7"/>
    <w:rsid w:val="00610D49"/>
    <w:rsid w:val="00843CFB"/>
    <w:rsid w:val="009058F8"/>
    <w:rsid w:val="00934589"/>
    <w:rsid w:val="00AC40DC"/>
    <w:rsid w:val="00BF6E99"/>
    <w:rsid w:val="00D778B7"/>
    <w:rsid w:val="00DD6961"/>
    <w:rsid w:val="00E278AE"/>
    <w:rsid w:val="00E53A86"/>
    <w:rsid w:val="00E57543"/>
    <w:rsid w:val="00EC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7543"/>
    <w:rPr>
      <w:color w:val="000080"/>
      <w:u w:val="single"/>
    </w:rPr>
  </w:style>
  <w:style w:type="paragraph" w:styleId="a4">
    <w:name w:val="No Spacing"/>
    <w:uiPriority w:val="1"/>
    <w:qFormat/>
    <w:rsid w:val="00E575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5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m.bychvarov_1927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2022-03-28T08:39:00Z</cp:lastPrinted>
  <dcterms:created xsi:type="dcterms:W3CDTF">2022-03-17T08:48:00Z</dcterms:created>
  <dcterms:modified xsi:type="dcterms:W3CDTF">2022-03-29T12:36:00Z</dcterms:modified>
</cp:coreProperties>
</file>